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53675">
      <w:pPr>
        <w:spacing w:after="156" w:afterLines="50"/>
        <w:ind w:firstLine="420"/>
        <w:jc w:val="center"/>
        <w:rPr>
          <w:rFonts w:ascii="方正小标宋简体" w:hAnsi="Times New Roman" w:eastAsia="方正小标宋简体" w:cs="宋体"/>
          <w:kern w:val="0"/>
          <w:sz w:val="36"/>
          <w:szCs w:val="36"/>
        </w:rPr>
      </w:pPr>
    </w:p>
    <w:p w14:paraId="7EF71279">
      <w:pPr>
        <w:spacing w:after="156" w:afterLines="50"/>
        <w:ind w:firstLine="420"/>
        <w:jc w:val="center"/>
        <w:rPr>
          <w:rFonts w:ascii="方正小标宋简体" w:hAnsi="Times New Roman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Times New Roman" w:eastAsia="方正小标宋简体" w:cs="宋体"/>
          <w:kern w:val="0"/>
          <w:sz w:val="36"/>
          <w:szCs w:val="36"/>
        </w:rPr>
        <w:t>企业</w:t>
      </w:r>
      <w:r>
        <w:rPr>
          <w:rFonts w:ascii="方正小标宋简体" w:hAnsi="Times New Roman" w:eastAsia="方正小标宋简体" w:cs="宋体"/>
          <w:kern w:val="0"/>
          <w:sz w:val="36"/>
          <w:szCs w:val="36"/>
        </w:rPr>
        <w:t>年报清单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134"/>
        <w:gridCol w:w="3686"/>
        <w:gridCol w:w="2347"/>
      </w:tblGrid>
      <w:tr w14:paraId="5AB04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678CA26B"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院校</w:t>
            </w:r>
            <w:r>
              <w:rPr>
                <w:rFonts w:ascii="仿宋_GB2312" w:eastAsia="仿宋_GB2312"/>
                <w:b/>
                <w:sz w:val="32"/>
                <w:szCs w:val="32"/>
              </w:rPr>
              <w:t>代码</w:t>
            </w:r>
          </w:p>
        </w:tc>
        <w:tc>
          <w:tcPr>
            <w:tcW w:w="1134" w:type="dxa"/>
            <w:vAlign w:val="center"/>
          </w:tcPr>
          <w:p w14:paraId="193FC375"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院校</w:t>
            </w:r>
            <w:r>
              <w:rPr>
                <w:rFonts w:ascii="仿宋_GB2312" w:eastAsia="仿宋_GB2312"/>
                <w:b/>
                <w:sz w:val="32"/>
                <w:szCs w:val="32"/>
              </w:rPr>
              <w:t>名称</w:t>
            </w:r>
          </w:p>
        </w:tc>
        <w:tc>
          <w:tcPr>
            <w:tcW w:w="3686" w:type="dxa"/>
            <w:vAlign w:val="center"/>
          </w:tcPr>
          <w:p w14:paraId="3E3A1826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企业</w:t>
            </w:r>
            <w:r>
              <w:rPr>
                <w:rFonts w:ascii="仿宋_GB2312" w:eastAsia="仿宋_GB2312"/>
                <w:b/>
                <w:sz w:val="32"/>
                <w:szCs w:val="32"/>
              </w:rPr>
              <w:t>全称</w:t>
            </w:r>
          </w:p>
        </w:tc>
        <w:tc>
          <w:tcPr>
            <w:tcW w:w="2347" w:type="dxa"/>
            <w:vAlign w:val="center"/>
          </w:tcPr>
          <w:p w14:paraId="55BD4FEE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联系</w:t>
            </w:r>
            <w:r>
              <w:rPr>
                <w:rFonts w:ascii="仿宋_GB2312" w:eastAsia="仿宋_GB2312"/>
                <w:b/>
                <w:sz w:val="32"/>
                <w:szCs w:val="32"/>
              </w:rPr>
              <w:t>专业</w:t>
            </w:r>
            <w:r>
              <w:rPr>
                <w:rFonts w:hint="eastAsia" w:ascii="仿宋_GB2312" w:eastAsia="仿宋_GB2312"/>
                <w:b/>
                <w:sz w:val="32"/>
                <w:szCs w:val="32"/>
              </w:rPr>
              <w:t>名称</w:t>
            </w:r>
          </w:p>
        </w:tc>
      </w:tr>
      <w:tr w14:paraId="4C4BA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Merge w:val="restart"/>
          </w:tcPr>
          <w:p w14:paraId="3896507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10201</w:t>
            </w:r>
          </w:p>
        </w:tc>
        <w:tc>
          <w:tcPr>
            <w:tcW w:w="1134" w:type="dxa"/>
            <w:vMerge w:val="restart"/>
          </w:tcPr>
          <w:p w14:paraId="799AD71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无锡交通分院</w:t>
            </w:r>
          </w:p>
        </w:tc>
        <w:tc>
          <w:tcPr>
            <w:tcW w:w="3686" w:type="dxa"/>
          </w:tcPr>
          <w:p w14:paraId="4439E3EC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无锡交通建设工程集团有限公司</w:t>
            </w:r>
          </w:p>
        </w:tc>
        <w:tc>
          <w:tcPr>
            <w:tcW w:w="2347" w:type="dxa"/>
          </w:tcPr>
          <w:p w14:paraId="7BE99D7D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道路与桥梁工程技术</w:t>
            </w:r>
          </w:p>
        </w:tc>
      </w:tr>
      <w:tr w14:paraId="68A21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Merge w:val="continue"/>
          </w:tcPr>
          <w:p w14:paraId="0E27D66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 w14:paraId="2957CDF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14:paraId="2885FD5D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澳鹏科技（无锡）有限公司</w:t>
            </w:r>
          </w:p>
        </w:tc>
        <w:tc>
          <w:tcPr>
            <w:tcW w:w="2347" w:type="dxa"/>
          </w:tcPr>
          <w:p w14:paraId="375590D5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计算机应用技术</w:t>
            </w:r>
          </w:p>
        </w:tc>
      </w:tr>
      <w:tr w14:paraId="302D4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Merge w:val="continue"/>
          </w:tcPr>
          <w:p w14:paraId="6B3CF2D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 w14:paraId="1C3E25D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14:paraId="173F4277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无锡市苏宁易购销售有限公司</w:t>
            </w:r>
          </w:p>
        </w:tc>
        <w:tc>
          <w:tcPr>
            <w:tcW w:w="2347" w:type="dxa"/>
          </w:tcPr>
          <w:p w14:paraId="70E58507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现代物流管理</w:t>
            </w:r>
          </w:p>
        </w:tc>
      </w:tr>
      <w:tr w14:paraId="3E9FD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Merge w:val="continue"/>
          </w:tcPr>
          <w:p w14:paraId="5419A0A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 w14:paraId="7635C74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14:paraId="082B55CD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常州比亚迪汽车有限公司</w:t>
            </w:r>
          </w:p>
        </w:tc>
        <w:tc>
          <w:tcPr>
            <w:tcW w:w="2347" w:type="dxa"/>
          </w:tcPr>
          <w:p w14:paraId="01874CF4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新能源汽车技术</w:t>
            </w:r>
          </w:p>
        </w:tc>
      </w:tr>
      <w:tr w14:paraId="5769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Merge w:val="continue"/>
          </w:tcPr>
          <w:p w14:paraId="152C5EA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 w14:paraId="62389FC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14:paraId="3157B24D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47" w:type="dxa"/>
          </w:tcPr>
          <w:p w14:paraId="0C5FEF3F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06E0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Merge w:val="continue"/>
          </w:tcPr>
          <w:p w14:paraId="156931C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 w14:paraId="7FA82DEE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14:paraId="71F706F5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7" w:type="dxa"/>
          </w:tcPr>
          <w:p w14:paraId="2CD2DCD1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681A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Merge w:val="continue"/>
          </w:tcPr>
          <w:p w14:paraId="0762309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 w14:paraId="5CEF70D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14:paraId="68C7D8D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14:paraId="55D6A4E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75C3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Merge w:val="continue"/>
          </w:tcPr>
          <w:p w14:paraId="57B16E8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 w14:paraId="4CE9C65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14:paraId="3F6A281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14:paraId="669178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58F8B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Merge w:val="continue"/>
          </w:tcPr>
          <w:p w14:paraId="6226589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 w14:paraId="7420DCD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14:paraId="2BC4EAF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14:paraId="3C77BF7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3E252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Merge w:val="continue"/>
          </w:tcPr>
          <w:p w14:paraId="5802D1CF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 w14:paraId="7F37C75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686" w:type="dxa"/>
          </w:tcPr>
          <w:p w14:paraId="19E6557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47" w:type="dxa"/>
          </w:tcPr>
          <w:p w14:paraId="346913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32EB5282">
      <w:pPr>
        <w:ind w:firstLine="420"/>
        <w:jc w:val="center"/>
        <w:rPr>
          <w:rFonts w:ascii="方正小标宋简体" w:hAnsi="Times New Roman" w:eastAsia="方正小标宋简体" w:cs="宋体"/>
          <w:kern w:val="0"/>
          <w:sz w:val="36"/>
          <w:szCs w:val="36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0696D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7E8F9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3CC08D"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3F8AC">
    <w:pPr>
      <w:pStyle w:val="5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A7B5A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4C95B"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wNzI5OWQyOWQ2M2FjNDAzY2ZlZmM4ODQzYWE0MmUifQ=="/>
  </w:docVars>
  <w:rsids>
    <w:rsidRoot w:val="00C8356E"/>
    <w:rsid w:val="000C188C"/>
    <w:rsid w:val="001873A2"/>
    <w:rsid w:val="002820C1"/>
    <w:rsid w:val="00440E87"/>
    <w:rsid w:val="00446BB4"/>
    <w:rsid w:val="004E3193"/>
    <w:rsid w:val="00576BA6"/>
    <w:rsid w:val="00594558"/>
    <w:rsid w:val="00611F15"/>
    <w:rsid w:val="0065345A"/>
    <w:rsid w:val="00793CC3"/>
    <w:rsid w:val="008A7863"/>
    <w:rsid w:val="009A784F"/>
    <w:rsid w:val="00A963C0"/>
    <w:rsid w:val="00B45CF6"/>
    <w:rsid w:val="00B737EA"/>
    <w:rsid w:val="00BF51A2"/>
    <w:rsid w:val="00C02B40"/>
    <w:rsid w:val="00C17545"/>
    <w:rsid w:val="00C8356E"/>
    <w:rsid w:val="00D01F8E"/>
    <w:rsid w:val="00D60B59"/>
    <w:rsid w:val="00D73F5F"/>
    <w:rsid w:val="00E56ECB"/>
    <w:rsid w:val="00E75567"/>
    <w:rsid w:val="00FB4FDA"/>
    <w:rsid w:val="00FC5358"/>
    <w:rsid w:val="05CE043E"/>
    <w:rsid w:val="06DD628F"/>
    <w:rsid w:val="314C0906"/>
    <w:rsid w:val="367479D5"/>
    <w:rsid w:val="60004E37"/>
    <w:rsid w:val="6C2F62D2"/>
    <w:rsid w:val="6DB4297C"/>
    <w:rsid w:val="7D17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spacing w:before="340" w:after="330" w:line="578" w:lineRule="auto"/>
      <w:ind w:firstLine="200" w:firstLineChars="200"/>
      <w:jc w:val="center"/>
      <w:outlineLvl w:val="0"/>
    </w:pPr>
    <w:rPr>
      <w:rFonts w:ascii="Calibri" w:hAnsi="Calibri" w:eastAsia="仿宋" w:cs="Times New Roman"/>
      <w:bCs/>
      <w:kern w:val="44"/>
      <w:sz w:val="2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ind w:firstLine="200" w:firstLineChars="200"/>
      <w:jc w:val="left"/>
    </w:pPr>
    <w:rPr>
      <w:rFonts w:ascii="Calibri" w:hAnsi="Calibri" w:eastAsia="仿宋" w:cs="Times New Roman"/>
      <w:sz w:val="18"/>
      <w:szCs w:val="18"/>
    </w:rPr>
  </w:style>
  <w:style w:type="paragraph" w:styleId="5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200" w:firstLineChars="200"/>
      <w:jc w:val="center"/>
    </w:pPr>
    <w:rPr>
      <w:rFonts w:ascii="Calibri" w:hAnsi="Calibri" w:eastAsia="仿宋" w:cs="Times New Roman"/>
      <w:sz w:val="18"/>
      <w:szCs w:val="18"/>
    </w:rPr>
  </w:style>
  <w:style w:type="paragraph" w:styleId="6">
    <w:name w:val="Subtitle"/>
    <w:basedOn w:val="1"/>
    <w:next w:val="1"/>
    <w:link w:val="13"/>
    <w:qFormat/>
    <w:uiPriority w:val="0"/>
    <w:pPr>
      <w:spacing w:before="240" w:after="60" w:line="312" w:lineRule="auto"/>
      <w:ind w:firstLine="200" w:firstLineChars="200"/>
      <w:jc w:val="center"/>
      <w:outlineLvl w:val="1"/>
    </w:pPr>
    <w:rPr>
      <w:rFonts w:ascii="Calibri Light" w:hAnsi="Calibri Light" w:eastAsia="仿宋" w:cs="Times New Roman"/>
      <w:bCs/>
      <w:kern w:val="28"/>
      <w:sz w:val="24"/>
      <w:szCs w:val="32"/>
    </w:rPr>
  </w:style>
  <w:style w:type="paragraph" w:styleId="7">
    <w:name w:val="Title"/>
    <w:basedOn w:val="1"/>
    <w:next w:val="1"/>
    <w:link w:val="12"/>
    <w:autoRedefine/>
    <w:qFormat/>
    <w:uiPriority w:val="0"/>
    <w:pPr>
      <w:spacing w:before="240" w:after="60"/>
      <w:ind w:firstLine="200" w:firstLineChars="200"/>
      <w:jc w:val="center"/>
      <w:outlineLvl w:val="0"/>
    </w:pPr>
    <w:rPr>
      <w:rFonts w:ascii="Calibri Light" w:hAnsi="Calibri Light" w:eastAsia="楷体" w:cs="Times New Roman"/>
      <w:b/>
      <w:bCs/>
      <w:sz w:val="28"/>
      <w:szCs w:val="32"/>
    </w:rPr>
  </w:style>
  <w:style w:type="table" w:styleId="9">
    <w:name w:val="Table Grid"/>
    <w:basedOn w:val="8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1 字符"/>
    <w:link w:val="2"/>
    <w:qFormat/>
    <w:uiPriority w:val="0"/>
    <w:rPr>
      <w:rFonts w:ascii="Calibri" w:hAnsi="Calibri" w:eastAsia="仿宋" w:cs="Times New Roman"/>
      <w:bCs/>
      <w:kern w:val="44"/>
      <w:sz w:val="24"/>
      <w:szCs w:val="44"/>
    </w:rPr>
  </w:style>
  <w:style w:type="character" w:customStyle="1" w:styleId="12">
    <w:name w:val="标题 字符"/>
    <w:link w:val="7"/>
    <w:autoRedefine/>
    <w:qFormat/>
    <w:uiPriority w:val="0"/>
    <w:rPr>
      <w:rFonts w:ascii="Calibri Light" w:hAnsi="Calibri Light" w:eastAsia="楷体" w:cs="Times New Roman"/>
      <w:b/>
      <w:bCs/>
      <w:sz w:val="28"/>
      <w:szCs w:val="32"/>
    </w:rPr>
  </w:style>
  <w:style w:type="character" w:customStyle="1" w:styleId="13">
    <w:name w:val="副标题 字符"/>
    <w:link w:val="6"/>
    <w:autoRedefine/>
    <w:qFormat/>
    <w:uiPriority w:val="0"/>
    <w:rPr>
      <w:rFonts w:ascii="Calibri Light" w:hAnsi="Calibri Light" w:eastAsia="仿宋" w:cs="Times New Roman"/>
      <w:bCs/>
      <w:kern w:val="28"/>
      <w:sz w:val="24"/>
      <w:szCs w:val="32"/>
    </w:rPr>
  </w:style>
  <w:style w:type="character" w:customStyle="1" w:styleId="14">
    <w:name w:val="页脚 字符"/>
    <w:link w:val="4"/>
    <w:autoRedefine/>
    <w:qFormat/>
    <w:uiPriority w:val="0"/>
    <w:rPr>
      <w:rFonts w:ascii="Calibri" w:hAnsi="Calibri" w:eastAsia="仿宋" w:cs="Times New Roman"/>
      <w:sz w:val="18"/>
      <w:szCs w:val="18"/>
    </w:rPr>
  </w:style>
  <w:style w:type="character" w:customStyle="1" w:styleId="15">
    <w:name w:val="页眉 字符"/>
    <w:link w:val="5"/>
    <w:autoRedefine/>
    <w:qFormat/>
    <w:uiPriority w:val="99"/>
    <w:rPr>
      <w:rFonts w:ascii="Calibri" w:hAnsi="Calibri" w:eastAsia="仿宋" w:cs="Times New Roman"/>
      <w:sz w:val="18"/>
      <w:szCs w:val="18"/>
    </w:rPr>
  </w:style>
  <w:style w:type="character" w:customStyle="1" w:styleId="16">
    <w:name w:val="批注框文本 字符"/>
    <w:basedOn w:val="10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128</Characters>
  <Lines>3</Lines>
  <Paragraphs>2</Paragraphs>
  <TotalTime>9</TotalTime>
  <ScaleCrop>false</ScaleCrop>
  <LinksUpToDate>false</LinksUpToDate>
  <CharactersWithSpaces>128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2019-12-03T02:58:00Z</dcterms:created>
  <dc:creator>lenovo</dc:creator>
  <cp:lastModifiedBy>WPS_415904261</cp:lastModifiedBy>
  <cp:lastPrinted>2023-12-18T07:42:00Z</cp:lastPrinted>
  <dcterms:modified xsi:type="dcterms:W3CDTF">2025-12-23T00:50:01Z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A02B27B14B4249EEB0A8E1FF09B1B1EE_12</vt:lpwstr>
  </property>
  <property fmtid="{D5CDD505-2E9C-101B-9397-08002B2CF9AE}" pid="4" name="KSOTemplateDocerSaveRecord">
    <vt:lpwstr>eyJoZGlkIjoiOGQwNzI5OWQyOWQ2M2FjNDAzY2ZlZmM4ODQzYWE0MmUiLCJ1c2VySWQiOiI0MTU5MDQyNjEifQ==</vt:lpwstr>
  </property>
</Properties>
</file>